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58E26051" w:rsidR="00984743" w:rsidRPr="00EE6C3E" w:rsidRDefault="00984743" w:rsidP="00984743">
      <w:pPr>
        <w:jc w:val="center"/>
        <w:rPr>
          <w:rFonts w:cstheme="minorHAnsi"/>
          <w:lang w:val="en-US"/>
        </w:rPr>
      </w:pPr>
      <w:r w:rsidRPr="0014769D">
        <w:rPr>
          <w:rFonts w:cstheme="minorHAnsi"/>
          <w:iCs/>
        </w:rPr>
        <w:t>“</w:t>
      </w:r>
      <w:r w:rsidR="008D181D" w:rsidRPr="008D181D">
        <w:rPr>
          <w:rFonts w:cstheme="minorHAnsi"/>
          <w:iCs/>
        </w:rPr>
        <w:t xml:space="preserve">Valutazione dell’attività biostimolante di estratti algali e umici mediante l’analisi del </w:t>
      </w:r>
      <w:proofErr w:type="spellStart"/>
      <w:r w:rsidR="008D181D" w:rsidRPr="008D181D">
        <w:rPr>
          <w:rFonts w:cstheme="minorHAnsi"/>
          <w:iCs/>
        </w:rPr>
        <w:t>trascrittoma</w:t>
      </w:r>
      <w:proofErr w:type="spellEnd"/>
      <w:r w:rsidR="008D181D" w:rsidRPr="008D181D">
        <w:rPr>
          <w:rFonts w:cstheme="minorHAnsi"/>
          <w:iCs/>
        </w:rPr>
        <w:t xml:space="preserve"> in piante coltivate</w:t>
      </w:r>
      <w:r w:rsidR="0014769D">
        <w:rPr>
          <w:rFonts w:cstheme="minorHAnsi"/>
          <w:iCs/>
        </w:rPr>
        <w:t>”</w:t>
      </w:r>
      <w:r w:rsidR="0014769D" w:rsidRPr="0014769D">
        <w:rPr>
          <w:rFonts w:cstheme="minorHAnsi"/>
          <w:iCs/>
        </w:rPr>
        <w:t xml:space="preserve">/ </w:t>
      </w:r>
      <w:r w:rsidR="0043765A" w:rsidRPr="00EE6C3E">
        <w:rPr>
          <w:rFonts w:cstheme="minorHAnsi"/>
          <w:iCs/>
          <w:lang w:val="en-US"/>
        </w:rPr>
        <w:t>“</w:t>
      </w:r>
      <w:r w:rsidR="008D181D" w:rsidRPr="008D181D">
        <w:rPr>
          <w:rFonts w:cstheme="minorHAnsi"/>
          <w:iCs/>
          <w:lang w:val="en-US"/>
        </w:rPr>
        <w:t xml:space="preserve">Evaluation of the </w:t>
      </w:r>
      <w:proofErr w:type="spellStart"/>
      <w:r w:rsidR="008D181D" w:rsidRPr="008D181D">
        <w:rPr>
          <w:rFonts w:cstheme="minorHAnsi"/>
          <w:iCs/>
          <w:lang w:val="en-US"/>
        </w:rPr>
        <w:t>biostimulant</w:t>
      </w:r>
      <w:proofErr w:type="spellEnd"/>
      <w:r w:rsidR="008D181D" w:rsidRPr="008D181D">
        <w:rPr>
          <w:rFonts w:cstheme="minorHAnsi"/>
          <w:iCs/>
          <w:lang w:val="en-US"/>
        </w:rPr>
        <w:t xml:space="preserve"> activity of algal and </w:t>
      </w:r>
      <w:proofErr w:type="spellStart"/>
      <w:r w:rsidR="008D181D" w:rsidRPr="008D181D">
        <w:rPr>
          <w:rFonts w:cstheme="minorHAnsi"/>
          <w:iCs/>
          <w:lang w:val="en-US"/>
        </w:rPr>
        <w:t>humic</w:t>
      </w:r>
      <w:proofErr w:type="spellEnd"/>
      <w:r w:rsidR="008D181D" w:rsidRPr="008D181D">
        <w:rPr>
          <w:rFonts w:cstheme="minorHAnsi"/>
          <w:iCs/>
          <w:lang w:val="en-US"/>
        </w:rPr>
        <w:t xml:space="preserve"> extracts by transcriptome analysis in cultivated plants</w:t>
      </w:r>
      <w:bookmarkStart w:id="0" w:name="_GoBack"/>
      <w:bookmarkEnd w:id="0"/>
      <w:r w:rsidR="0019737F" w:rsidRPr="0019737F">
        <w:rPr>
          <w:rFonts w:cstheme="minorHAnsi"/>
          <w:iCs/>
          <w:lang w:val="en-US"/>
        </w:rPr>
        <w:t>”</w:t>
      </w:r>
    </w:p>
    <w:p w14:paraId="44C2EF06" w14:textId="5390CFFD" w:rsidR="00984743" w:rsidRPr="0014769D" w:rsidRDefault="00984743" w:rsidP="00984743">
      <w:pPr>
        <w:jc w:val="center"/>
        <w:rPr>
          <w:sz w:val="20"/>
          <w:szCs w:val="20"/>
        </w:rPr>
      </w:pPr>
      <w:r w:rsidRPr="00D223FB">
        <w:rPr>
          <w:sz w:val="20"/>
          <w:szCs w:val="20"/>
        </w:rPr>
        <w:t xml:space="preserve">PROCEDURA ATTIVA DAL </w:t>
      </w:r>
      <w:r w:rsidR="00391AE7">
        <w:rPr>
          <w:sz w:val="20"/>
          <w:szCs w:val="20"/>
        </w:rPr>
        <w:t>09</w:t>
      </w:r>
      <w:r w:rsidR="00EE6C3E">
        <w:rPr>
          <w:sz w:val="20"/>
          <w:szCs w:val="20"/>
        </w:rPr>
        <w:t>/0</w:t>
      </w:r>
      <w:r w:rsidR="00391AE7">
        <w:rPr>
          <w:sz w:val="20"/>
          <w:szCs w:val="20"/>
        </w:rPr>
        <w:t>6</w:t>
      </w:r>
      <w:r w:rsidR="0014769D" w:rsidRPr="0014769D">
        <w:rPr>
          <w:sz w:val="20"/>
          <w:szCs w:val="20"/>
        </w:rPr>
        <w:t>/2022</w:t>
      </w:r>
      <w:r w:rsidRPr="0014769D">
        <w:rPr>
          <w:sz w:val="20"/>
          <w:szCs w:val="20"/>
        </w:rPr>
        <w:t xml:space="preserve"> AL </w:t>
      </w:r>
      <w:r w:rsidR="00BD2A98">
        <w:rPr>
          <w:sz w:val="20"/>
          <w:szCs w:val="20"/>
        </w:rPr>
        <w:t>2</w:t>
      </w:r>
      <w:r w:rsidR="00391AE7">
        <w:rPr>
          <w:sz w:val="20"/>
          <w:szCs w:val="20"/>
        </w:rPr>
        <w:t>4</w:t>
      </w:r>
      <w:r w:rsidR="00EE6C3E">
        <w:rPr>
          <w:sz w:val="20"/>
          <w:szCs w:val="20"/>
        </w:rPr>
        <w:t>/0</w:t>
      </w:r>
      <w:r w:rsidR="00391AE7">
        <w:rPr>
          <w:sz w:val="20"/>
          <w:szCs w:val="20"/>
        </w:rPr>
        <w:t>6</w:t>
      </w:r>
      <w:r w:rsidR="0014769D" w:rsidRPr="0014769D">
        <w:rPr>
          <w:sz w:val="20"/>
          <w:szCs w:val="20"/>
        </w:rPr>
        <w:t>/2022</w:t>
      </w:r>
      <w:r w:rsidRPr="0014769D">
        <w:rPr>
          <w:sz w:val="20"/>
          <w:szCs w:val="20"/>
        </w:rPr>
        <w:t xml:space="preserve"> ORE 13:00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622D28DC" w:rsidR="005D3AA9" w:rsidRPr="00EE6C3E" w:rsidRDefault="005D3AA9" w:rsidP="005D3AA9">
      <w:pPr>
        <w:jc w:val="center"/>
        <w:rPr>
          <w:sz w:val="20"/>
          <w:szCs w:val="20"/>
          <w:lang w:val="en-US"/>
        </w:rPr>
      </w:pPr>
      <w:r w:rsidRPr="0014769D">
        <w:rPr>
          <w:sz w:val="20"/>
          <w:szCs w:val="20"/>
          <w:lang w:val="en-GB"/>
        </w:rPr>
        <w:t xml:space="preserve">ONLINE SUBMISSION AVAILABLE FROM </w:t>
      </w:r>
      <w:r w:rsidR="00391AE7">
        <w:rPr>
          <w:sz w:val="20"/>
          <w:szCs w:val="20"/>
          <w:lang w:val="en-GB"/>
        </w:rPr>
        <w:t>09</w:t>
      </w:r>
      <w:r w:rsidR="00EE6C3E">
        <w:rPr>
          <w:sz w:val="20"/>
          <w:szCs w:val="20"/>
          <w:lang w:val="en-GB"/>
        </w:rPr>
        <w:t>/0</w:t>
      </w:r>
      <w:r w:rsidR="00391AE7">
        <w:rPr>
          <w:sz w:val="20"/>
          <w:szCs w:val="20"/>
          <w:lang w:val="en-GB"/>
        </w:rPr>
        <w:t>6</w:t>
      </w:r>
      <w:r w:rsidR="0014769D" w:rsidRPr="0014769D">
        <w:rPr>
          <w:sz w:val="20"/>
          <w:szCs w:val="20"/>
          <w:lang w:val="en-GB"/>
        </w:rPr>
        <w:t>/2022</w:t>
      </w:r>
      <w:r w:rsidRPr="0014769D">
        <w:rPr>
          <w:sz w:val="20"/>
          <w:szCs w:val="20"/>
          <w:lang w:val="en-GB"/>
        </w:rPr>
        <w:t xml:space="preserve"> TO </w:t>
      </w:r>
      <w:r w:rsidR="00391AE7">
        <w:rPr>
          <w:sz w:val="20"/>
          <w:szCs w:val="20"/>
          <w:lang w:val="en-GB"/>
        </w:rPr>
        <w:t>24</w:t>
      </w:r>
      <w:r w:rsidR="00EE6C3E">
        <w:rPr>
          <w:sz w:val="20"/>
          <w:szCs w:val="20"/>
          <w:lang w:val="en-GB"/>
        </w:rPr>
        <w:t>/0</w:t>
      </w:r>
      <w:r w:rsidR="00391AE7">
        <w:rPr>
          <w:sz w:val="20"/>
          <w:szCs w:val="20"/>
          <w:lang w:val="en-GB"/>
        </w:rPr>
        <w:t>6</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E6C3E"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92E1056" w:rsidR="00BF7D7C" w:rsidRPr="00A6361E" w:rsidRDefault="00BF20E1" w:rsidP="00A6361E">
            <w:pPr>
              <w:pStyle w:val="Paragrafoelenco"/>
              <w:numPr>
                <w:ilvl w:val="0"/>
                <w:numId w:val="2"/>
              </w:numPr>
              <w:spacing w:after="0"/>
              <w:ind w:left="309" w:right="65" w:hanging="284"/>
              <w:jc w:val="both"/>
              <w:rPr>
                <w:rFonts w:eastAsia="Arial" w:cstheme="minorHAnsi"/>
                <w:lang w:val="it-IT"/>
              </w:rPr>
            </w:pPr>
            <w:r w:rsidRPr="00A6361E">
              <w:rPr>
                <w:rFonts w:eastAsia="Arial" w:cstheme="minorHAnsi"/>
                <w:lang w:val="it-IT"/>
              </w:rPr>
              <w:t xml:space="preserve">Ulteriori informazioni relative alle procedure di selezione previste dal presente bando possono essere richieste scrivendo a </w:t>
            </w:r>
            <w:r w:rsidR="0014769D" w:rsidRPr="00A6361E">
              <w:rPr>
                <w:rFonts w:eastAsia="Arial" w:cstheme="minorHAnsi"/>
                <w:i/>
                <w:lang w:val="it-IT"/>
              </w:rPr>
              <w:lastRenderedPageBreak/>
              <w:t>direzione.dafnae@unipd.it</w:t>
            </w:r>
            <w:r w:rsidRPr="00A6361E">
              <w:rPr>
                <w:rFonts w:eastAsia="Arial" w:cstheme="minorHAnsi"/>
                <w:i/>
                <w:lang w:val="it-IT"/>
              </w:rPr>
              <w:t>;</w:t>
            </w:r>
            <w:r w:rsidRPr="00A6361E">
              <w:rPr>
                <w:rFonts w:eastAsia="Arial" w:cstheme="minorHAnsi"/>
                <w:lang w:val="it-IT"/>
              </w:rPr>
              <w:t xml:space="preserve"> informazioni e chiarimenti sugli aspetti scientifici del progetto possono essere richiesti inviando una mail a </w:t>
            </w:r>
            <w:hyperlink r:id="rId7" w:history="1">
              <w:r w:rsidR="00A6361E" w:rsidRPr="00A6361E">
                <w:rPr>
                  <w:rFonts w:eastAsia="Arial" w:cstheme="minorHAnsi"/>
                  <w:i/>
                  <w:lang w:val="it-IT"/>
                </w:rPr>
                <w:t>stevanato@unipd.it</w:t>
              </w:r>
            </w:hyperlink>
            <w:r w:rsidR="00A6361E" w:rsidRPr="00A6361E">
              <w:rPr>
                <w:rFonts w:eastAsia="Arial" w:cstheme="minorHAnsi"/>
                <w:i/>
                <w:lang w:val="it-IT"/>
              </w:rPr>
              <w:t xml:space="preserve"> </w:t>
            </w:r>
            <w:r w:rsidR="00A6361E" w:rsidRPr="00A6361E">
              <w:rPr>
                <w:rFonts w:eastAsia="Arial" w:cstheme="minorHAnsi"/>
                <w:lang w:val="it-IT"/>
              </w:rPr>
              <w:t>e</w:t>
            </w:r>
            <w:r w:rsidR="00A6361E" w:rsidRPr="00A6361E">
              <w:rPr>
                <w:rFonts w:eastAsia="Arial" w:cstheme="minorHAnsi"/>
                <w:i/>
                <w:lang w:val="it-IT"/>
              </w:rPr>
              <w:t xml:space="preserve"> serenella.nardi@unipd.it</w:t>
            </w:r>
            <w:r w:rsidRPr="00A6361E">
              <w:rPr>
                <w:rFonts w:eastAsia="Arial" w:cstheme="minorHAnsi"/>
                <w:lang w:val="it-IT"/>
              </w:rPr>
              <w:t xml:space="preserve"> </w:t>
            </w:r>
            <w:r w:rsidR="00BF7D7C" w:rsidRPr="00A6361E">
              <w:rPr>
                <w:rFonts w:eastAsia="Arial" w:cstheme="minorHAnsi"/>
                <w:lang w:val="it-IT"/>
              </w:rPr>
              <w:t>Per la segnalazione di problemi esclusivamente tecnici contattare il servizio supporto tramite il link presente in fondo alla pagina: https://pica.cineca.it/unipd.</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7E05F8B"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w:t>
            </w:r>
            <w:r w:rsidR="0014769D" w:rsidRPr="00A6361E">
              <w:rPr>
                <w:lang w:val="en-GB"/>
              </w:rPr>
              <w:t xml:space="preserve">to </w:t>
            </w:r>
            <w:hyperlink r:id="rId9" w:history="1">
              <w:r w:rsidR="00A6361E" w:rsidRPr="00A6361E">
                <w:rPr>
                  <w:rStyle w:val="Collegamentoipertestuale"/>
                  <w:rFonts w:asciiTheme="minorHAnsi" w:hAnsiTheme="minorHAnsi"/>
                  <w:i/>
                  <w:color w:val="auto"/>
                  <w:sz w:val="22"/>
                  <w:u w:val="none"/>
                  <w:lang w:val="en-GB"/>
                </w:rPr>
                <w:t>stevanato</w:t>
              </w:r>
              <w:r w:rsidR="00A6361E" w:rsidRPr="00A6361E">
                <w:rPr>
                  <w:rStyle w:val="Collegamentoipertestuale"/>
                  <w:rFonts w:asciiTheme="minorHAnsi" w:hAnsiTheme="minorHAnsi"/>
                  <w:i/>
                  <w:color w:val="auto"/>
                  <w:sz w:val="22"/>
                  <w:u w:val="none"/>
                </w:rPr>
                <w:t>@unipd.it</w:t>
              </w:r>
            </w:hyperlink>
            <w:r w:rsidR="00A6361E" w:rsidRPr="00A6361E">
              <w:rPr>
                <w:i/>
              </w:rPr>
              <w:t xml:space="preserve"> and serenella.nardi@unipd.it</w:t>
            </w:r>
            <w:r w:rsidRPr="00A6361E">
              <w:rPr>
                <w:lang w:val="en-GB"/>
              </w:rPr>
              <w:t xml:space="preserve">. For technical </w:t>
            </w:r>
            <w:r w:rsidRPr="00A6361E">
              <w:rPr>
                <w:lang w:val="en-GB"/>
              </w:rPr>
              <w:lastRenderedPageBreak/>
              <w:t xml:space="preserve">problems, please </w:t>
            </w:r>
            <w:r w:rsidR="00BF7D7C" w:rsidRPr="00A6361E">
              <w:rPr>
                <w:lang w:val="en-GB"/>
              </w:rPr>
              <w:t xml:space="preserve">contact the assistance service via the link at the bottom of the page </w:t>
            </w:r>
            <w:r w:rsidR="00BF7D7C" w:rsidRPr="00A6361E">
              <w:rPr>
                <w:u w:val="single"/>
                <w:lang w:val="en-GB"/>
              </w:rPr>
              <w:t>https://pica.cineca.it/unipd</w:t>
            </w:r>
            <w:r w:rsidRPr="00A6361E">
              <w:rPr>
                <w:rFonts w:ascii="Calibri" w:hAnsi="Calibri" w:cs="Calibri"/>
                <w:lang w:val="en-GB"/>
              </w:rPr>
              <w:t>.</w:t>
            </w:r>
            <w:r w:rsidRPr="00A6361E">
              <w:rPr>
                <w:lang w:val="en-GB"/>
              </w:rPr>
              <w:t xml:space="preserve"> Requests se</w:t>
            </w:r>
            <w:r w:rsidRPr="00293B37">
              <w:rPr>
                <w:lang w:val="en-GB"/>
              </w:rPr>
              <w:t>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E6C3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E6C3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E6C3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E6C3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EE6C3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E6C3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E6C3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E6C3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4769D"/>
    <w:rsid w:val="00166A4B"/>
    <w:rsid w:val="00177FDA"/>
    <w:rsid w:val="00186FF5"/>
    <w:rsid w:val="0019737F"/>
    <w:rsid w:val="001A5570"/>
    <w:rsid w:val="001E42EA"/>
    <w:rsid w:val="001E4714"/>
    <w:rsid w:val="00200047"/>
    <w:rsid w:val="00200459"/>
    <w:rsid w:val="00230A61"/>
    <w:rsid w:val="00293B37"/>
    <w:rsid w:val="00297C6B"/>
    <w:rsid w:val="002B4066"/>
    <w:rsid w:val="002C1596"/>
    <w:rsid w:val="003668EC"/>
    <w:rsid w:val="00391AE7"/>
    <w:rsid w:val="00392C0E"/>
    <w:rsid w:val="003A5E06"/>
    <w:rsid w:val="0043765A"/>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A7BFD"/>
    <w:rsid w:val="007C762B"/>
    <w:rsid w:val="00864ED0"/>
    <w:rsid w:val="008830AA"/>
    <w:rsid w:val="008842AD"/>
    <w:rsid w:val="00885FC9"/>
    <w:rsid w:val="00892EC4"/>
    <w:rsid w:val="008C784F"/>
    <w:rsid w:val="008D181D"/>
    <w:rsid w:val="00903B86"/>
    <w:rsid w:val="00984743"/>
    <w:rsid w:val="009F2526"/>
    <w:rsid w:val="00A0067C"/>
    <w:rsid w:val="00A15103"/>
    <w:rsid w:val="00A557AB"/>
    <w:rsid w:val="00A6361E"/>
    <w:rsid w:val="00A8203C"/>
    <w:rsid w:val="00A9760B"/>
    <w:rsid w:val="00AB6959"/>
    <w:rsid w:val="00AC0B5E"/>
    <w:rsid w:val="00B90921"/>
    <w:rsid w:val="00B94E56"/>
    <w:rsid w:val="00BB14D1"/>
    <w:rsid w:val="00BB7986"/>
    <w:rsid w:val="00BC1126"/>
    <w:rsid w:val="00BD2A98"/>
    <w:rsid w:val="00BE0C2A"/>
    <w:rsid w:val="00BF20E1"/>
    <w:rsid w:val="00BF7D7C"/>
    <w:rsid w:val="00C350DC"/>
    <w:rsid w:val="00C53823"/>
    <w:rsid w:val="00C63CCA"/>
    <w:rsid w:val="00C67F12"/>
    <w:rsid w:val="00D223FB"/>
    <w:rsid w:val="00D2474E"/>
    <w:rsid w:val="00D83A14"/>
    <w:rsid w:val="00D865A3"/>
    <w:rsid w:val="00D93689"/>
    <w:rsid w:val="00DB6DEB"/>
    <w:rsid w:val="00E63791"/>
    <w:rsid w:val="00E8632B"/>
    <w:rsid w:val="00ED1EFE"/>
    <w:rsid w:val="00EE1D0D"/>
    <w:rsid w:val="00EE6C3E"/>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63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stevanato@unipd.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evanato@unipd.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86BED-E761-4D69-9BE5-9B4CF1FAE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3430</Words>
  <Characters>19555</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Tono Arcangela</cp:lastModifiedBy>
  <cp:revision>5</cp:revision>
  <cp:lastPrinted>2019-01-10T13:47:00Z</cp:lastPrinted>
  <dcterms:created xsi:type="dcterms:W3CDTF">2022-06-09T08:19:00Z</dcterms:created>
  <dcterms:modified xsi:type="dcterms:W3CDTF">2022-06-09T08:26:00Z</dcterms:modified>
</cp:coreProperties>
</file>